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332316" w14:textId="376107FE" w:rsidR="004B0EC8" w:rsidRDefault="00A920D5">
      <w:pPr>
        <w:rPr>
          <w:sz w:val="28"/>
          <w:szCs w:val="28"/>
        </w:rPr>
      </w:pPr>
      <w:r>
        <w:rPr>
          <w:sz w:val="28"/>
          <w:szCs w:val="28"/>
        </w:rPr>
        <w:t>Vážení občania!</w:t>
      </w:r>
    </w:p>
    <w:p w14:paraId="5A13E361" w14:textId="5DF155B6" w:rsidR="00A920D5" w:rsidRDefault="00A920D5" w:rsidP="00A920D5">
      <w:pPr>
        <w:jc w:val="both"/>
        <w:rPr>
          <w:sz w:val="28"/>
          <w:szCs w:val="28"/>
        </w:rPr>
      </w:pPr>
      <w:r>
        <w:rPr>
          <w:sz w:val="28"/>
          <w:szCs w:val="28"/>
        </w:rPr>
        <w:t>Oznamujeme Vám, že dňa 17. marca 2021 o 17.30 hod. sa uskutočnilo zasadnutie</w:t>
      </w:r>
      <w:r w:rsidR="00F34E26">
        <w:rPr>
          <w:sz w:val="28"/>
          <w:szCs w:val="28"/>
        </w:rPr>
        <w:t>, rokovanie</w:t>
      </w:r>
      <w:r>
        <w:rPr>
          <w:sz w:val="28"/>
          <w:szCs w:val="28"/>
        </w:rPr>
        <w:t xml:space="preserve"> Obecného zastupiteľstva vo Vojke nad Dunajom</w:t>
      </w:r>
      <w:r w:rsidR="00F34E26">
        <w:rPr>
          <w:sz w:val="28"/>
          <w:szCs w:val="28"/>
        </w:rPr>
        <w:t xml:space="preserve"> podľa dopredu zverejneného oznámenia o uskutočnení schôdze.  Podľa aktuálnych usmernení z</w:t>
      </w:r>
      <w:r>
        <w:rPr>
          <w:sz w:val="28"/>
          <w:szCs w:val="28"/>
        </w:rPr>
        <w:t>o zasadnutia bol vyhotovený audiozáznam</w:t>
      </w:r>
      <w:r w:rsidR="009D5A1C">
        <w:rPr>
          <w:sz w:val="28"/>
          <w:szCs w:val="28"/>
        </w:rPr>
        <w:t xml:space="preserve"> a pre verejnosť</w:t>
      </w:r>
      <w:r>
        <w:rPr>
          <w:sz w:val="28"/>
          <w:szCs w:val="28"/>
        </w:rPr>
        <w:t xml:space="preserve"> je dostup</w:t>
      </w:r>
      <w:r w:rsidR="0066015C">
        <w:rPr>
          <w:sz w:val="28"/>
          <w:szCs w:val="28"/>
        </w:rPr>
        <w:t>n</w:t>
      </w:r>
      <w:r>
        <w:rPr>
          <w:sz w:val="28"/>
          <w:szCs w:val="28"/>
        </w:rPr>
        <w:t>ý na obecnom úrade na vyžiadanie.</w:t>
      </w:r>
      <w:r w:rsidR="009D5A1C">
        <w:rPr>
          <w:sz w:val="28"/>
          <w:szCs w:val="28"/>
        </w:rPr>
        <w:t xml:space="preserve"> Uznesenie, resp. zápisnica bude tiež zverejnená na web-stránke obce  </w:t>
      </w:r>
      <w:hyperlink r:id="rId4" w:history="1">
        <w:r w:rsidR="009D5A1C" w:rsidRPr="00C776B1">
          <w:rPr>
            <w:rStyle w:val="Hypertextovprepojenie"/>
            <w:sz w:val="28"/>
            <w:szCs w:val="28"/>
          </w:rPr>
          <w:t>www.vojkanaddunajom.sk</w:t>
        </w:r>
      </w:hyperlink>
      <w:r w:rsidR="009D5A1C">
        <w:rPr>
          <w:sz w:val="28"/>
          <w:szCs w:val="28"/>
        </w:rPr>
        <w:t xml:space="preserve">. </w:t>
      </w:r>
    </w:p>
    <w:p w14:paraId="447A35EC" w14:textId="1F73658B" w:rsidR="0066015C" w:rsidRDefault="0066015C" w:rsidP="00A920D5">
      <w:pPr>
        <w:jc w:val="both"/>
        <w:rPr>
          <w:sz w:val="28"/>
          <w:szCs w:val="28"/>
        </w:rPr>
      </w:pPr>
    </w:p>
    <w:p w14:paraId="290B51ED" w14:textId="3252AF11" w:rsidR="0066015C" w:rsidRDefault="0066015C" w:rsidP="00A920D5">
      <w:pPr>
        <w:jc w:val="both"/>
        <w:rPr>
          <w:sz w:val="28"/>
          <w:szCs w:val="28"/>
        </w:rPr>
      </w:pPr>
    </w:p>
    <w:p w14:paraId="2912DAF8" w14:textId="1DDB0D8B" w:rsidR="0066015C" w:rsidRDefault="0066015C" w:rsidP="00A920D5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Tisztelt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polgárok</w:t>
      </w:r>
      <w:proofErr w:type="spellEnd"/>
      <w:r>
        <w:rPr>
          <w:sz w:val="28"/>
          <w:szCs w:val="28"/>
        </w:rPr>
        <w:t>!</w:t>
      </w:r>
    </w:p>
    <w:p w14:paraId="77A35E27" w14:textId="570BC51B" w:rsidR="0066015C" w:rsidRDefault="0066015C" w:rsidP="00A920D5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Értesítjük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Önöket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hogy</w:t>
      </w:r>
      <w:proofErr w:type="spellEnd"/>
      <w:r>
        <w:rPr>
          <w:sz w:val="28"/>
          <w:szCs w:val="28"/>
        </w:rPr>
        <w:t xml:space="preserve"> 2021. </w:t>
      </w:r>
      <w:proofErr w:type="spellStart"/>
      <w:r>
        <w:rPr>
          <w:sz w:val="28"/>
          <w:szCs w:val="28"/>
        </w:rPr>
        <w:t>március</w:t>
      </w:r>
      <w:proofErr w:type="spellEnd"/>
      <w:r>
        <w:rPr>
          <w:sz w:val="28"/>
          <w:szCs w:val="28"/>
        </w:rPr>
        <w:t xml:space="preserve"> 17-én 17.30 </w:t>
      </w:r>
      <w:proofErr w:type="spellStart"/>
      <w:r>
        <w:rPr>
          <w:sz w:val="28"/>
          <w:szCs w:val="28"/>
        </w:rPr>
        <w:t>órakor</w:t>
      </w:r>
      <w:proofErr w:type="spellEnd"/>
      <w:r>
        <w:rPr>
          <w:sz w:val="28"/>
          <w:szCs w:val="28"/>
        </w:rPr>
        <w:t xml:space="preserve"> a </w:t>
      </w:r>
      <w:proofErr w:type="spellStart"/>
      <w:r>
        <w:rPr>
          <w:sz w:val="28"/>
          <w:szCs w:val="28"/>
        </w:rPr>
        <w:t>helyi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Önkormányzat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képviselő-testületi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ülést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tartott</w:t>
      </w:r>
      <w:proofErr w:type="spellEnd"/>
      <w:r w:rsidR="00F34E26">
        <w:rPr>
          <w:sz w:val="28"/>
          <w:szCs w:val="28"/>
        </w:rPr>
        <w:t xml:space="preserve"> </w:t>
      </w:r>
      <w:proofErr w:type="spellStart"/>
      <w:r w:rsidR="00F34E26">
        <w:rPr>
          <w:sz w:val="28"/>
          <w:szCs w:val="28"/>
        </w:rPr>
        <w:t>az</w:t>
      </w:r>
      <w:proofErr w:type="spellEnd"/>
      <w:r w:rsidR="00F34E26">
        <w:rPr>
          <w:sz w:val="28"/>
          <w:szCs w:val="28"/>
        </w:rPr>
        <w:t xml:space="preserve"> </w:t>
      </w:r>
      <w:proofErr w:type="spellStart"/>
      <w:r w:rsidR="00F34E26">
        <w:rPr>
          <w:sz w:val="28"/>
          <w:szCs w:val="28"/>
        </w:rPr>
        <w:t>előre</w:t>
      </w:r>
      <w:proofErr w:type="spellEnd"/>
      <w:r w:rsidR="00F34E26">
        <w:rPr>
          <w:sz w:val="28"/>
          <w:szCs w:val="28"/>
        </w:rPr>
        <w:t xml:space="preserve"> </w:t>
      </w:r>
      <w:proofErr w:type="spellStart"/>
      <w:r w:rsidR="009D5A1C">
        <w:rPr>
          <w:sz w:val="28"/>
          <w:szCs w:val="28"/>
        </w:rPr>
        <w:t>nyilvánosságra</w:t>
      </w:r>
      <w:proofErr w:type="spellEnd"/>
      <w:r w:rsidR="009D5A1C">
        <w:rPr>
          <w:sz w:val="28"/>
          <w:szCs w:val="28"/>
        </w:rPr>
        <w:t xml:space="preserve"> </w:t>
      </w:r>
      <w:proofErr w:type="spellStart"/>
      <w:r w:rsidR="009D5A1C">
        <w:rPr>
          <w:sz w:val="28"/>
          <w:szCs w:val="28"/>
        </w:rPr>
        <w:t>hozott</w:t>
      </w:r>
      <w:proofErr w:type="spellEnd"/>
      <w:r w:rsidR="009D5A1C">
        <w:rPr>
          <w:sz w:val="28"/>
          <w:szCs w:val="28"/>
        </w:rPr>
        <w:t xml:space="preserve"> </w:t>
      </w:r>
      <w:proofErr w:type="spellStart"/>
      <w:r w:rsidR="009D5A1C">
        <w:rPr>
          <w:sz w:val="28"/>
          <w:szCs w:val="28"/>
        </w:rPr>
        <w:t>értesítés</w:t>
      </w:r>
      <w:proofErr w:type="spellEnd"/>
      <w:r w:rsidR="009D5A1C">
        <w:rPr>
          <w:sz w:val="28"/>
          <w:szCs w:val="28"/>
        </w:rPr>
        <w:t xml:space="preserve"> </w:t>
      </w:r>
      <w:proofErr w:type="spellStart"/>
      <w:r w:rsidR="009D5A1C">
        <w:rPr>
          <w:sz w:val="28"/>
          <w:szCs w:val="28"/>
        </w:rPr>
        <w:t>szerint</w:t>
      </w:r>
      <w:proofErr w:type="spellEnd"/>
      <w:r w:rsidR="009D5A1C">
        <w:rPr>
          <w:sz w:val="28"/>
          <w:szCs w:val="28"/>
        </w:rPr>
        <w:t>. A</w:t>
      </w:r>
      <w:proofErr w:type="spellStart"/>
      <w:r w:rsidR="009D5A1C">
        <w:rPr>
          <w:sz w:val="28"/>
          <w:szCs w:val="28"/>
        </w:rPr>
        <w:t>z</w:t>
      </w:r>
      <w:proofErr w:type="spellEnd"/>
      <w:r w:rsidR="009D5A1C">
        <w:rPr>
          <w:sz w:val="28"/>
          <w:szCs w:val="28"/>
        </w:rPr>
        <w:t xml:space="preserve"> </w:t>
      </w:r>
      <w:proofErr w:type="spellStart"/>
      <w:r w:rsidR="009D5A1C">
        <w:rPr>
          <w:sz w:val="28"/>
          <w:szCs w:val="28"/>
        </w:rPr>
        <w:t>aktuális</w:t>
      </w:r>
      <w:proofErr w:type="spellEnd"/>
      <w:r w:rsidR="009D5A1C">
        <w:rPr>
          <w:sz w:val="28"/>
          <w:szCs w:val="28"/>
        </w:rPr>
        <w:t xml:space="preserve"> </w:t>
      </w:r>
      <w:proofErr w:type="spellStart"/>
      <w:r w:rsidR="009D5A1C">
        <w:rPr>
          <w:sz w:val="28"/>
          <w:szCs w:val="28"/>
        </w:rPr>
        <w:t>irányelvek</w:t>
      </w:r>
      <w:proofErr w:type="spellEnd"/>
      <w:r w:rsidR="009D5A1C">
        <w:rPr>
          <w:sz w:val="28"/>
          <w:szCs w:val="28"/>
        </w:rPr>
        <w:t xml:space="preserve"> </w:t>
      </w:r>
      <w:proofErr w:type="spellStart"/>
      <w:r w:rsidR="009D5A1C">
        <w:rPr>
          <w:sz w:val="28"/>
          <w:szCs w:val="28"/>
        </w:rPr>
        <w:t>alapján</w:t>
      </w:r>
      <w:proofErr w:type="spellEnd"/>
      <w:r w:rsidR="009D5A1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hangfelvétel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készült</w:t>
      </w:r>
      <w:proofErr w:type="spellEnd"/>
      <w:r w:rsidR="009D5A1C">
        <w:rPr>
          <w:sz w:val="28"/>
          <w:szCs w:val="28"/>
        </w:rPr>
        <w:t xml:space="preserve"> </w:t>
      </w:r>
      <w:proofErr w:type="spellStart"/>
      <w:r w:rsidR="009D5A1C">
        <w:rPr>
          <w:sz w:val="28"/>
          <w:szCs w:val="28"/>
        </w:rPr>
        <w:t>az</w:t>
      </w:r>
      <w:proofErr w:type="spellEnd"/>
      <w:r w:rsidR="009D5A1C">
        <w:rPr>
          <w:sz w:val="28"/>
          <w:szCs w:val="28"/>
        </w:rPr>
        <w:t xml:space="preserve"> </w:t>
      </w:r>
      <w:proofErr w:type="spellStart"/>
      <w:r w:rsidR="009D5A1C">
        <w:rPr>
          <w:sz w:val="28"/>
          <w:szCs w:val="28"/>
        </w:rPr>
        <w:t>ülésről</w:t>
      </w:r>
      <w:proofErr w:type="spellEnd"/>
      <w:r>
        <w:rPr>
          <w:sz w:val="28"/>
          <w:szCs w:val="28"/>
        </w:rPr>
        <w:t xml:space="preserve"> é</w:t>
      </w:r>
      <w:proofErr w:type="spellStart"/>
      <w:r>
        <w:rPr>
          <w:sz w:val="28"/>
          <w:szCs w:val="28"/>
        </w:rPr>
        <w:t>s</w:t>
      </w:r>
      <w:proofErr w:type="spellEnd"/>
      <w:r>
        <w:rPr>
          <w:sz w:val="28"/>
          <w:szCs w:val="28"/>
        </w:rPr>
        <w:t xml:space="preserve"> a </w:t>
      </w:r>
      <w:proofErr w:type="spellStart"/>
      <w:r>
        <w:rPr>
          <w:sz w:val="28"/>
          <w:szCs w:val="28"/>
        </w:rPr>
        <w:t>nyilvánosság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számára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elérhető</w:t>
      </w:r>
      <w:proofErr w:type="spellEnd"/>
      <w:r>
        <w:rPr>
          <w:sz w:val="28"/>
          <w:szCs w:val="28"/>
        </w:rPr>
        <w:t xml:space="preserve"> a </w:t>
      </w:r>
      <w:proofErr w:type="spellStart"/>
      <w:r>
        <w:rPr>
          <w:sz w:val="28"/>
          <w:szCs w:val="28"/>
        </w:rPr>
        <w:t>községi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hivatalban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kikérésre</w:t>
      </w:r>
      <w:proofErr w:type="spellEnd"/>
      <w:r>
        <w:rPr>
          <w:sz w:val="28"/>
          <w:szCs w:val="28"/>
        </w:rPr>
        <w:t>.</w:t>
      </w:r>
      <w:r w:rsidR="009D5A1C">
        <w:rPr>
          <w:sz w:val="28"/>
          <w:szCs w:val="28"/>
        </w:rPr>
        <w:t xml:space="preserve"> A </w:t>
      </w:r>
      <w:proofErr w:type="spellStart"/>
      <w:r w:rsidR="009D5A1C">
        <w:rPr>
          <w:sz w:val="28"/>
          <w:szCs w:val="28"/>
        </w:rPr>
        <w:t>határozat</w:t>
      </w:r>
      <w:proofErr w:type="spellEnd"/>
      <w:r w:rsidR="009D5A1C">
        <w:rPr>
          <w:sz w:val="28"/>
          <w:szCs w:val="28"/>
        </w:rPr>
        <w:t xml:space="preserve">, </w:t>
      </w:r>
      <w:proofErr w:type="spellStart"/>
      <w:r w:rsidR="009D5A1C">
        <w:rPr>
          <w:sz w:val="28"/>
          <w:szCs w:val="28"/>
        </w:rPr>
        <w:t>ill</w:t>
      </w:r>
      <w:proofErr w:type="spellEnd"/>
      <w:r w:rsidR="009D5A1C">
        <w:rPr>
          <w:sz w:val="28"/>
          <w:szCs w:val="28"/>
        </w:rPr>
        <w:t>. a </w:t>
      </w:r>
      <w:proofErr w:type="spellStart"/>
      <w:r w:rsidR="009D5A1C">
        <w:rPr>
          <w:sz w:val="28"/>
          <w:szCs w:val="28"/>
        </w:rPr>
        <w:t>jegyzőkönyv</w:t>
      </w:r>
      <w:proofErr w:type="spellEnd"/>
      <w:r w:rsidR="009D5A1C">
        <w:rPr>
          <w:sz w:val="28"/>
          <w:szCs w:val="28"/>
        </w:rPr>
        <w:t xml:space="preserve"> </w:t>
      </w:r>
      <w:proofErr w:type="spellStart"/>
      <w:r w:rsidR="009D5A1C">
        <w:rPr>
          <w:sz w:val="28"/>
          <w:szCs w:val="28"/>
        </w:rPr>
        <w:t>megtekinthető</w:t>
      </w:r>
      <w:proofErr w:type="spellEnd"/>
      <w:r w:rsidR="009D5A1C">
        <w:rPr>
          <w:sz w:val="28"/>
          <w:szCs w:val="28"/>
        </w:rPr>
        <w:t xml:space="preserve"> </w:t>
      </w:r>
      <w:proofErr w:type="spellStart"/>
      <w:r w:rsidR="009D5A1C">
        <w:rPr>
          <w:sz w:val="28"/>
          <w:szCs w:val="28"/>
        </w:rPr>
        <w:t>lesz</w:t>
      </w:r>
      <w:proofErr w:type="spellEnd"/>
      <w:r w:rsidR="009D5A1C">
        <w:rPr>
          <w:sz w:val="28"/>
          <w:szCs w:val="28"/>
        </w:rPr>
        <w:t xml:space="preserve"> a </w:t>
      </w:r>
      <w:proofErr w:type="spellStart"/>
      <w:r w:rsidR="009D5A1C">
        <w:rPr>
          <w:sz w:val="28"/>
          <w:szCs w:val="28"/>
        </w:rPr>
        <w:t>község</w:t>
      </w:r>
      <w:proofErr w:type="spellEnd"/>
      <w:r w:rsidR="009D5A1C">
        <w:rPr>
          <w:sz w:val="28"/>
          <w:szCs w:val="28"/>
        </w:rPr>
        <w:t xml:space="preserve"> web-</w:t>
      </w:r>
      <w:proofErr w:type="spellStart"/>
      <w:r w:rsidR="009D5A1C">
        <w:rPr>
          <w:sz w:val="28"/>
          <w:szCs w:val="28"/>
        </w:rPr>
        <w:t>oldalán</w:t>
      </w:r>
      <w:proofErr w:type="spellEnd"/>
      <w:r w:rsidR="009D5A1C">
        <w:rPr>
          <w:sz w:val="28"/>
          <w:szCs w:val="28"/>
        </w:rPr>
        <w:t xml:space="preserve">  </w:t>
      </w:r>
      <w:hyperlink r:id="rId5" w:history="1">
        <w:r w:rsidR="009D5A1C" w:rsidRPr="00C776B1">
          <w:rPr>
            <w:rStyle w:val="Hypertextovprepojenie"/>
            <w:sz w:val="28"/>
            <w:szCs w:val="28"/>
          </w:rPr>
          <w:t>www.vojkanaddunajom.sk</w:t>
        </w:r>
      </w:hyperlink>
      <w:r w:rsidR="009D5A1C">
        <w:rPr>
          <w:sz w:val="28"/>
          <w:szCs w:val="28"/>
        </w:rPr>
        <w:t xml:space="preserve">. </w:t>
      </w:r>
    </w:p>
    <w:p w14:paraId="462068BD" w14:textId="77777777" w:rsidR="0066015C" w:rsidRPr="00A920D5" w:rsidRDefault="0066015C" w:rsidP="00A920D5">
      <w:pPr>
        <w:jc w:val="both"/>
        <w:rPr>
          <w:sz w:val="28"/>
          <w:szCs w:val="28"/>
        </w:rPr>
      </w:pPr>
    </w:p>
    <w:sectPr w:rsidR="0066015C" w:rsidRPr="00A920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0D5"/>
    <w:rsid w:val="004B0EC8"/>
    <w:rsid w:val="0066015C"/>
    <w:rsid w:val="009D5A1C"/>
    <w:rsid w:val="00A920D5"/>
    <w:rsid w:val="00F3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50751"/>
  <w15:chartTrackingRefBased/>
  <w15:docId w15:val="{044760C7-F699-4F6C-8C6B-7611ED1D3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9D5A1C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9D5A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vojkanaddunajom.sk" TargetMode="External"/><Relationship Id="rId4" Type="http://schemas.openxmlformats.org/officeDocument/2006/relationships/hyperlink" Target="http://www.vojkanaddunajom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2021-03-19T09:52:00Z</dcterms:created>
  <dcterms:modified xsi:type="dcterms:W3CDTF">2021-03-19T10:08:00Z</dcterms:modified>
</cp:coreProperties>
</file>