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4C698" w14:textId="77777777" w:rsidR="004501A2" w:rsidRDefault="004501A2"/>
    <w:p w14:paraId="12235C69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719CDB8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99F601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2353215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2DCF3B87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22B731A" w14:textId="6C86C34E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FD785E">
        <w:rPr>
          <w:rFonts w:ascii="Times New Roman" w:hAnsi="Times New Roman" w:cs="Times New Roman"/>
          <w:b/>
          <w:sz w:val="24"/>
          <w:szCs w:val="24"/>
        </w:rPr>
        <w:t>11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D1334E">
        <w:rPr>
          <w:rFonts w:ascii="Times New Roman" w:hAnsi="Times New Roman" w:cs="Times New Roman"/>
          <w:b/>
          <w:sz w:val="24"/>
          <w:szCs w:val="24"/>
        </w:rPr>
        <w:t>0</w:t>
      </w:r>
      <w:r w:rsidR="003024B2">
        <w:rPr>
          <w:rFonts w:ascii="Times New Roman" w:hAnsi="Times New Roman" w:cs="Times New Roman"/>
          <w:b/>
          <w:sz w:val="24"/>
          <w:szCs w:val="24"/>
        </w:rPr>
        <w:t>3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D1334E">
        <w:rPr>
          <w:rFonts w:ascii="Times New Roman" w:hAnsi="Times New Roman" w:cs="Times New Roman"/>
          <w:b/>
          <w:sz w:val="24"/>
          <w:szCs w:val="24"/>
        </w:rPr>
        <w:t>2</w:t>
      </w:r>
      <w:r w:rsidR="00567149">
        <w:rPr>
          <w:rFonts w:ascii="Times New Roman" w:hAnsi="Times New Roman" w:cs="Times New Roman"/>
          <w:b/>
          <w:sz w:val="24"/>
          <w:szCs w:val="24"/>
        </w:rPr>
        <w:t>1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57EB63BE" w14:textId="47221C07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3024B2">
        <w:rPr>
          <w:rFonts w:ascii="Times New Roman" w:hAnsi="Times New Roman" w:cs="Times New Roman"/>
          <w:sz w:val="24"/>
          <w:szCs w:val="24"/>
        </w:rPr>
        <w:t xml:space="preserve"> </w:t>
      </w:r>
      <w:r w:rsidR="000C7A7E">
        <w:rPr>
          <w:rFonts w:ascii="Times New Roman" w:hAnsi="Times New Roman" w:cs="Times New Roman"/>
          <w:sz w:val="24"/>
          <w:szCs w:val="24"/>
        </w:rPr>
        <w:t>3</w:t>
      </w:r>
      <w:r w:rsidR="003024B2">
        <w:rPr>
          <w:rFonts w:ascii="Times New Roman" w:hAnsi="Times New Roman" w:cs="Times New Roman"/>
          <w:sz w:val="24"/>
          <w:szCs w:val="24"/>
        </w:rPr>
        <w:t xml:space="preserve"> ks </w:t>
      </w:r>
      <w:r w:rsidR="00FD785E">
        <w:rPr>
          <w:rFonts w:ascii="Times New Roman" w:hAnsi="Times New Roman" w:cs="Times New Roman"/>
          <w:sz w:val="24"/>
          <w:szCs w:val="24"/>
        </w:rPr>
        <w:t xml:space="preserve">topoľ </w:t>
      </w:r>
      <w:r w:rsidR="00AA7463">
        <w:rPr>
          <w:rFonts w:ascii="Times New Roman" w:hAnsi="Times New Roman" w:cs="Times New Roman"/>
          <w:sz w:val="24"/>
          <w:szCs w:val="24"/>
        </w:rPr>
        <w:t>r</w:t>
      </w:r>
      <w:r w:rsidRPr="001714BE">
        <w:rPr>
          <w:rFonts w:ascii="Times New Roman" w:hAnsi="Times New Roman" w:cs="Times New Roman"/>
          <w:sz w:val="24"/>
          <w:szCs w:val="24"/>
        </w:rPr>
        <w:t>astúc</w:t>
      </w:r>
      <w:r w:rsidR="000C7A7E">
        <w:rPr>
          <w:rFonts w:ascii="Times New Roman" w:hAnsi="Times New Roman" w:cs="Times New Roman"/>
          <w:sz w:val="24"/>
          <w:szCs w:val="24"/>
        </w:rPr>
        <w:t>e</w:t>
      </w:r>
      <w:r w:rsidR="00AA7463">
        <w:rPr>
          <w:rFonts w:ascii="Times New Roman" w:hAnsi="Times New Roman" w:cs="Times New Roman"/>
          <w:sz w:val="24"/>
          <w:szCs w:val="24"/>
        </w:rPr>
        <w:t xml:space="preserve"> </w:t>
      </w:r>
      <w:r w:rsidRPr="001714BE">
        <w:rPr>
          <w:rFonts w:ascii="Times New Roman" w:hAnsi="Times New Roman" w:cs="Times New Roman"/>
          <w:sz w:val="24"/>
          <w:szCs w:val="24"/>
        </w:rPr>
        <w:t>na parc</w:t>
      </w:r>
      <w:r w:rsidR="00644DF5">
        <w:rPr>
          <w:rFonts w:ascii="Times New Roman" w:hAnsi="Times New Roman" w:cs="Times New Roman"/>
          <w:sz w:val="24"/>
          <w:szCs w:val="24"/>
        </w:rPr>
        <w:t>.</w:t>
      </w:r>
      <w:r w:rsidRPr="001714BE">
        <w:rPr>
          <w:rFonts w:ascii="Times New Roman" w:hAnsi="Times New Roman" w:cs="Times New Roman"/>
          <w:sz w:val="24"/>
          <w:szCs w:val="24"/>
        </w:rPr>
        <w:t xml:space="preserve">č. </w:t>
      </w:r>
      <w:r w:rsidR="00FD785E">
        <w:rPr>
          <w:rFonts w:ascii="Times New Roman" w:hAnsi="Times New Roman" w:cs="Times New Roman"/>
          <w:sz w:val="24"/>
          <w:szCs w:val="24"/>
        </w:rPr>
        <w:t>598/4</w:t>
      </w:r>
    </w:p>
    <w:p w14:paraId="0039ED54" w14:textId="505DAAAB" w:rsidR="00FD785E" w:rsidRDefault="001714BE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0C7A7E">
        <w:rPr>
          <w:rFonts w:ascii="Times New Roman" w:hAnsi="Times New Roman" w:cs="Times New Roman"/>
          <w:b/>
          <w:sz w:val="24"/>
          <w:szCs w:val="24"/>
        </w:rPr>
        <w:t xml:space="preserve">oznamovateľa - </w:t>
      </w:r>
      <w:r>
        <w:rPr>
          <w:rFonts w:ascii="Times New Roman" w:hAnsi="Times New Roman" w:cs="Times New Roman"/>
          <w:b/>
          <w:sz w:val="24"/>
          <w:szCs w:val="24"/>
        </w:rPr>
        <w:t>žiadateľ</w:t>
      </w:r>
      <w:r w:rsidR="007F4A5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785E">
        <w:rPr>
          <w:rFonts w:ascii="Times New Roman" w:hAnsi="Times New Roman" w:cs="Times New Roman"/>
          <w:bCs/>
          <w:sz w:val="24"/>
          <w:szCs w:val="24"/>
        </w:rPr>
        <w:t xml:space="preserve">Slovenský vodohospodársky podnik, š.p., </w:t>
      </w:r>
    </w:p>
    <w:p w14:paraId="7C5E4BCF" w14:textId="18547713" w:rsidR="001714BE" w:rsidRPr="00C43C6E" w:rsidRDefault="00FD785E" w:rsidP="00FD785E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Závod Vodné dielo Gabčíkovo, Stupeň, 930 05 Gabčíkovo</w:t>
      </w:r>
    </w:p>
    <w:p w14:paraId="488F4899" w14:textId="5487CE8B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2575E3">
        <w:rPr>
          <w:rFonts w:ascii="Times New Roman" w:hAnsi="Times New Roman" w:cs="Times New Roman"/>
          <w:sz w:val="24"/>
          <w:szCs w:val="24"/>
        </w:rPr>
        <w:t xml:space="preserve"> </w:t>
      </w:r>
      <w:r w:rsidR="00430296">
        <w:rPr>
          <w:rFonts w:ascii="Times New Roman" w:hAnsi="Times New Roman" w:cs="Times New Roman"/>
          <w:sz w:val="24"/>
          <w:szCs w:val="24"/>
        </w:rPr>
        <w:t>LV nie je založený, SVP, š.p. je správcom hrádze</w:t>
      </w:r>
    </w:p>
    <w:p w14:paraId="7B361F86" w14:textId="04D2DFF3" w:rsidR="00C6480D" w:rsidRDefault="001714BE" w:rsidP="00C6480D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C6480D">
        <w:rPr>
          <w:rFonts w:ascii="Times New Roman" w:hAnsi="Times New Roman" w:cs="Times New Roman"/>
          <w:sz w:val="24"/>
          <w:szCs w:val="24"/>
        </w:rPr>
        <w:t>Strom</w:t>
      </w:r>
      <w:r w:rsidR="000C7A7E">
        <w:rPr>
          <w:rFonts w:ascii="Times New Roman" w:hAnsi="Times New Roman" w:cs="Times New Roman"/>
          <w:sz w:val="24"/>
          <w:szCs w:val="24"/>
        </w:rPr>
        <w:t>y</w:t>
      </w:r>
      <w:r w:rsidR="00C6480D">
        <w:rPr>
          <w:rFonts w:ascii="Times New Roman" w:hAnsi="Times New Roman" w:cs="Times New Roman"/>
          <w:sz w:val="24"/>
          <w:szCs w:val="24"/>
        </w:rPr>
        <w:t xml:space="preserve"> </w:t>
      </w:r>
      <w:r w:rsidR="000C7A7E">
        <w:rPr>
          <w:rFonts w:ascii="Times New Roman" w:hAnsi="Times New Roman" w:cs="Times New Roman"/>
          <w:sz w:val="24"/>
          <w:szCs w:val="24"/>
        </w:rPr>
        <w:t>sú</w:t>
      </w:r>
      <w:r w:rsidR="00C6480D">
        <w:rPr>
          <w:rFonts w:ascii="Times New Roman" w:hAnsi="Times New Roman" w:cs="Times New Roman"/>
          <w:sz w:val="24"/>
          <w:szCs w:val="24"/>
        </w:rPr>
        <w:t xml:space="preserve"> poškoden</w:t>
      </w:r>
      <w:r w:rsidR="000C7A7E">
        <w:rPr>
          <w:rFonts w:ascii="Times New Roman" w:hAnsi="Times New Roman" w:cs="Times New Roman"/>
          <w:sz w:val="24"/>
          <w:szCs w:val="24"/>
        </w:rPr>
        <w:t>é</w:t>
      </w:r>
      <w:r w:rsidR="00C6480D">
        <w:rPr>
          <w:rFonts w:ascii="Times New Roman" w:hAnsi="Times New Roman" w:cs="Times New Roman"/>
          <w:sz w:val="24"/>
          <w:szCs w:val="24"/>
        </w:rPr>
        <w:t>, prestarnut</w:t>
      </w:r>
      <w:r w:rsidR="000C7A7E">
        <w:rPr>
          <w:rFonts w:ascii="Times New Roman" w:hAnsi="Times New Roman" w:cs="Times New Roman"/>
          <w:sz w:val="24"/>
          <w:szCs w:val="24"/>
        </w:rPr>
        <w:t>é</w:t>
      </w:r>
      <w:r w:rsidR="00C6480D">
        <w:rPr>
          <w:rFonts w:ascii="Times New Roman" w:hAnsi="Times New Roman" w:cs="Times New Roman"/>
          <w:sz w:val="24"/>
          <w:szCs w:val="24"/>
        </w:rPr>
        <w:t>, ohrozuj</w:t>
      </w:r>
      <w:r w:rsidR="000C7A7E">
        <w:rPr>
          <w:rFonts w:ascii="Times New Roman" w:hAnsi="Times New Roman" w:cs="Times New Roman"/>
          <w:sz w:val="24"/>
          <w:szCs w:val="24"/>
        </w:rPr>
        <w:t>ú</w:t>
      </w:r>
      <w:r w:rsidR="00C6480D">
        <w:rPr>
          <w:rFonts w:ascii="Times New Roman" w:hAnsi="Times New Roman" w:cs="Times New Roman"/>
          <w:sz w:val="24"/>
          <w:szCs w:val="24"/>
        </w:rPr>
        <w:t xml:space="preserve"> </w:t>
      </w:r>
      <w:r w:rsidR="00B7486A">
        <w:rPr>
          <w:rFonts w:ascii="Times New Roman" w:hAnsi="Times New Roman" w:cs="Times New Roman"/>
          <w:sz w:val="24"/>
          <w:szCs w:val="24"/>
        </w:rPr>
        <w:t>zdravie, resp. život</w:t>
      </w:r>
      <w:r w:rsidR="00430296">
        <w:rPr>
          <w:rFonts w:ascii="Times New Roman" w:hAnsi="Times New Roman" w:cs="Times New Roman"/>
          <w:sz w:val="24"/>
          <w:szCs w:val="24"/>
        </w:rPr>
        <w:t>y</w:t>
      </w:r>
      <w:r w:rsidR="00B7486A">
        <w:rPr>
          <w:rFonts w:ascii="Times New Roman" w:hAnsi="Times New Roman" w:cs="Times New Roman"/>
          <w:sz w:val="24"/>
          <w:szCs w:val="24"/>
        </w:rPr>
        <w:t xml:space="preserve"> pohybujúcich sa osôb nachádzajúcich sa v tejto lokalite</w:t>
      </w:r>
      <w:r w:rsidR="009012DD">
        <w:rPr>
          <w:rFonts w:ascii="Times New Roman" w:hAnsi="Times New Roman" w:cs="Times New Roman"/>
          <w:sz w:val="24"/>
          <w:szCs w:val="24"/>
        </w:rPr>
        <w:t xml:space="preserve"> a ohrozujú aj protipovodňovú hrádzu.</w:t>
      </w:r>
      <w:r w:rsidR="00736701">
        <w:rPr>
          <w:rFonts w:ascii="Times New Roman" w:hAnsi="Times New Roman" w:cs="Times New Roman"/>
          <w:sz w:val="24"/>
          <w:szCs w:val="24"/>
        </w:rPr>
        <w:t xml:space="preserve"> Stromy sú zarastené aj do vzdušných vedení a tým sa môže stať aj ich poškodenie. </w:t>
      </w:r>
    </w:p>
    <w:p w14:paraId="3BE0EDEC" w14:textId="66644ED0" w:rsidR="002575E3" w:rsidRDefault="002575E3" w:rsidP="002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4567E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FEDC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0AC04A7" w14:textId="55EB8A42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B748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486A">
        <w:rPr>
          <w:rFonts w:ascii="Times New Roman" w:hAnsi="Times New Roman" w:cs="Times New Roman"/>
          <w:bCs/>
          <w:sz w:val="24"/>
          <w:szCs w:val="24"/>
        </w:rPr>
        <w:t>12</w:t>
      </w:r>
      <w:r w:rsidR="00C6480D">
        <w:rPr>
          <w:rFonts w:ascii="Times New Roman" w:hAnsi="Times New Roman" w:cs="Times New Roman"/>
          <w:sz w:val="24"/>
          <w:szCs w:val="24"/>
        </w:rPr>
        <w:t>.03.2021</w:t>
      </w:r>
    </w:p>
    <w:p w14:paraId="423B667D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BD7B1DB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26B5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4BE"/>
    <w:rsid w:val="000020A9"/>
    <w:rsid w:val="00050315"/>
    <w:rsid w:val="000C7A7E"/>
    <w:rsid w:val="001714BE"/>
    <w:rsid w:val="001F02C0"/>
    <w:rsid w:val="002575E3"/>
    <w:rsid w:val="002D06F2"/>
    <w:rsid w:val="002E723A"/>
    <w:rsid w:val="002F02FA"/>
    <w:rsid w:val="003024B2"/>
    <w:rsid w:val="00350B36"/>
    <w:rsid w:val="00392CC2"/>
    <w:rsid w:val="003F025E"/>
    <w:rsid w:val="00430296"/>
    <w:rsid w:val="004501A2"/>
    <w:rsid w:val="004952CC"/>
    <w:rsid w:val="004D72F9"/>
    <w:rsid w:val="00567149"/>
    <w:rsid w:val="00577562"/>
    <w:rsid w:val="005777FC"/>
    <w:rsid w:val="00635000"/>
    <w:rsid w:val="00644DF5"/>
    <w:rsid w:val="00666853"/>
    <w:rsid w:val="00736701"/>
    <w:rsid w:val="00753314"/>
    <w:rsid w:val="00780D09"/>
    <w:rsid w:val="00786601"/>
    <w:rsid w:val="007C6EA1"/>
    <w:rsid w:val="007E272A"/>
    <w:rsid w:val="007F4A5A"/>
    <w:rsid w:val="00855C1D"/>
    <w:rsid w:val="00872536"/>
    <w:rsid w:val="00895F56"/>
    <w:rsid w:val="009012DD"/>
    <w:rsid w:val="00AA7463"/>
    <w:rsid w:val="00B07AE4"/>
    <w:rsid w:val="00B32E5F"/>
    <w:rsid w:val="00B7486A"/>
    <w:rsid w:val="00C30F80"/>
    <w:rsid w:val="00C43C6E"/>
    <w:rsid w:val="00C6480D"/>
    <w:rsid w:val="00CC0A5E"/>
    <w:rsid w:val="00CC5246"/>
    <w:rsid w:val="00D1334E"/>
    <w:rsid w:val="00D16B7B"/>
    <w:rsid w:val="00D959F2"/>
    <w:rsid w:val="00D97BAA"/>
    <w:rsid w:val="00DB3542"/>
    <w:rsid w:val="00E34AA6"/>
    <w:rsid w:val="00E83625"/>
    <w:rsid w:val="00F113CC"/>
    <w:rsid w:val="00F2766C"/>
    <w:rsid w:val="00F5656B"/>
    <w:rsid w:val="00F864EC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343"/>
  <w15:docId w15:val="{65005EAF-7C0F-4579-8693-4A04CB66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24</cp:revision>
  <cp:lastPrinted>2021-03-11T13:44:00Z</cp:lastPrinted>
  <dcterms:created xsi:type="dcterms:W3CDTF">2020-08-14T08:25:00Z</dcterms:created>
  <dcterms:modified xsi:type="dcterms:W3CDTF">2021-03-11T13:51:00Z</dcterms:modified>
</cp:coreProperties>
</file>