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C6BB03" w14:textId="77777777" w:rsidR="002B5828" w:rsidRDefault="002B5828" w:rsidP="002B5828">
      <w:p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Verejný obstarávateľ: Obec Vojka nad Dunajom </w:t>
      </w:r>
    </w:p>
    <w:p w14:paraId="5F012620" w14:textId="77777777" w:rsidR="002B5828" w:rsidRDefault="002B5828" w:rsidP="002B5828">
      <w:pPr>
        <w:spacing w:line="240" w:lineRule="auto"/>
        <w:jc w:val="both"/>
        <w:rPr>
          <w:rFonts w:ascii="Times New Roman" w:hAnsi="Times New Roman" w:cs="Times New Roman"/>
        </w:rPr>
      </w:pPr>
    </w:p>
    <w:p w14:paraId="4A2070C4" w14:textId="77777777" w:rsidR="002B5828" w:rsidRDefault="002B5828" w:rsidP="002B582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Súhrnná správa o zákazkách podľa § 117 ods. 2 Zákona NR SR  č. 343/2015 Z.z. o verejnom obstarávaní a o zmene a doplnení niektorých zákonov</w:t>
      </w:r>
    </w:p>
    <w:p w14:paraId="5992F28F" w14:textId="77777777" w:rsidR="002B5828" w:rsidRDefault="002B5828" w:rsidP="002B5828">
      <w:pPr>
        <w:spacing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14:paraId="75702C3E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P.č.  Názov VO</w:t>
      </w:r>
      <w:r>
        <w:rPr>
          <w:rFonts w:ascii="Times New Roman" w:hAnsi="Times New Roman" w:cs="Times New Roman"/>
          <w:b/>
        </w:rPr>
        <w:tab/>
        <w:t xml:space="preserve">       </w:t>
      </w:r>
      <w:r>
        <w:rPr>
          <w:rFonts w:ascii="Times New Roman" w:hAnsi="Times New Roman" w:cs="Times New Roman"/>
          <w:b/>
        </w:rPr>
        <w:tab/>
        <w:t xml:space="preserve">        Identifikácia úspešného</w:t>
      </w:r>
      <w:r>
        <w:rPr>
          <w:rFonts w:ascii="Times New Roman" w:hAnsi="Times New Roman" w:cs="Times New Roman"/>
          <w:b/>
        </w:rPr>
        <w:tab/>
        <w:t xml:space="preserve">   Cena s DPH (v €)   Dátum zmluvy/</w:t>
      </w:r>
    </w:p>
    <w:p w14:paraId="6B5E2D9F" w14:textId="77777777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uchádzača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objednávky</w:t>
      </w:r>
    </w:p>
    <w:p w14:paraId="36303949" w14:textId="15E537C8" w:rsidR="002B5828" w:rsidRDefault="002B5828" w:rsidP="002B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1599AB42" w14:textId="434BADE9" w:rsidR="00D72BA5" w:rsidRDefault="00D72BA5" w:rsidP="002B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95BA08E" w14:textId="5B2B4A6A" w:rsidR="00D72BA5" w:rsidRDefault="00D72BA5" w:rsidP="002B582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70D0FA12" w14:textId="020855D9" w:rsidR="00D72BA5" w:rsidRDefault="00402D94" w:rsidP="00D72B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</w:t>
      </w:r>
      <w:r w:rsidR="00D72BA5">
        <w:rPr>
          <w:rFonts w:ascii="Times New Roman" w:hAnsi="Times New Roman" w:cs="Times New Roman"/>
        </w:rPr>
        <w:t xml:space="preserve">   Zlepšenie energetickej </w:t>
      </w:r>
      <w:r w:rsidR="00D72BA5">
        <w:rPr>
          <w:rFonts w:ascii="Times New Roman" w:hAnsi="Times New Roman" w:cs="Times New Roman"/>
        </w:rPr>
        <w:tab/>
      </w:r>
      <w:r w:rsidR="00D72BA5">
        <w:rPr>
          <w:rFonts w:ascii="Times New Roman" w:hAnsi="Times New Roman" w:cs="Times New Roman"/>
        </w:rPr>
        <w:tab/>
        <w:t>Štefan Gavlider</w:t>
      </w:r>
      <w:r w:rsidR="00D72BA5">
        <w:rPr>
          <w:rFonts w:ascii="Times New Roman" w:hAnsi="Times New Roman" w:cs="Times New Roman"/>
        </w:rPr>
        <w:tab/>
      </w:r>
      <w:r w:rsidR="00D72BA5">
        <w:rPr>
          <w:rFonts w:ascii="Times New Roman" w:hAnsi="Times New Roman" w:cs="Times New Roman"/>
        </w:rPr>
        <w:tab/>
        <w:t xml:space="preserve">    214.940,86 EUR</w:t>
      </w:r>
      <w:r w:rsidR="00D72BA5">
        <w:rPr>
          <w:rFonts w:ascii="Times New Roman" w:hAnsi="Times New Roman" w:cs="Times New Roman"/>
        </w:rPr>
        <w:tab/>
        <w:t>30.03.2020</w:t>
      </w:r>
    </w:p>
    <w:p w14:paraId="26D2B4C1" w14:textId="211C17F3" w:rsidR="00D72BA5" w:rsidRDefault="00D72BA5" w:rsidP="00D72B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hospodárnosti Obecného úradu –   </w:t>
      </w:r>
      <w:r>
        <w:rPr>
          <w:rFonts w:ascii="Times New Roman" w:hAnsi="Times New Roman" w:cs="Times New Roman"/>
        </w:rPr>
        <w:tab/>
        <w:t>GAGAKO-STAV</w:t>
      </w:r>
    </w:p>
    <w:p w14:paraId="120489FD" w14:textId="0BC5F147" w:rsidR="00D72BA5" w:rsidRDefault="00D72BA5" w:rsidP="00D72B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Vojka nad Dunajom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Hlavná 326/23</w:t>
      </w:r>
    </w:p>
    <w:p w14:paraId="43C5E5C4" w14:textId="19CEB137" w:rsidR="00D72BA5" w:rsidRPr="00D72BA5" w:rsidRDefault="00D72BA5" w:rsidP="00D72BA5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929 01 Dunajská Streda</w:t>
      </w:r>
    </w:p>
    <w:sectPr w:rsidR="00D72BA5" w:rsidRPr="00D72B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82AB0"/>
    <w:multiLevelType w:val="hybridMultilevel"/>
    <w:tmpl w:val="B22272E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23F30"/>
    <w:multiLevelType w:val="hybridMultilevel"/>
    <w:tmpl w:val="BEC29F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A2665F"/>
    <w:multiLevelType w:val="hybridMultilevel"/>
    <w:tmpl w:val="A3F21F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00A24"/>
    <w:multiLevelType w:val="hybridMultilevel"/>
    <w:tmpl w:val="58E2438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9276CB"/>
    <w:multiLevelType w:val="hybridMultilevel"/>
    <w:tmpl w:val="79563A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596FEA"/>
    <w:multiLevelType w:val="hybridMultilevel"/>
    <w:tmpl w:val="8222BBF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B122A0"/>
    <w:multiLevelType w:val="hybridMultilevel"/>
    <w:tmpl w:val="C082E7A8"/>
    <w:lvl w:ilvl="0" w:tplc="3348BC48">
      <w:start w:val="1"/>
      <w:numFmt w:val="decimal"/>
      <w:lvlText w:val="%1."/>
      <w:lvlJc w:val="left"/>
      <w:pPr>
        <w:ind w:left="3195" w:hanging="2835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75D6F"/>
    <w:multiLevelType w:val="hybridMultilevel"/>
    <w:tmpl w:val="4B1E27C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7175AF"/>
    <w:multiLevelType w:val="hybridMultilevel"/>
    <w:tmpl w:val="3DE4BD3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"/>
  </w:num>
  <w:num w:numId="3">
    <w:abstractNumId w:val="6"/>
  </w:num>
  <w:num w:numId="4">
    <w:abstractNumId w:val="1"/>
  </w:num>
  <w:num w:numId="5">
    <w:abstractNumId w:val="2"/>
  </w:num>
  <w:num w:numId="6">
    <w:abstractNumId w:val="7"/>
  </w:num>
  <w:num w:numId="7">
    <w:abstractNumId w:val="5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828"/>
    <w:rsid w:val="00001869"/>
    <w:rsid w:val="002B5828"/>
    <w:rsid w:val="00402D94"/>
    <w:rsid w:val="00591FA4"/>
    <w:rsid w:val="006A72A8"/>
    <w:rsid w:val="0094432A"/>
    <w:rsid w:val="00BF67C0"/>
    <w:rsid w:val="00C36163"/>
    <w:rsid w:val="00D444E1"/>
    <w:rsid w:val="00D72BA5"/>
    <w:rsid w:val="00DA2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783ECD"/>
  <w15:chartTrackingRefBased/>
  <w15:docId w15:val="{FDE5E629-D607-4D7B-96CE-E9738D21F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B5828"/>
    <w:pPr>
      <w:spacing w:after="200" w:line="276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D444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8757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2021-03-16T09:13:00Z</dcterms:created>
  <dcterms:modified xsi:type="dcterms:W3CDTF">2021-03-16T09:33:00Z</dcterms:modified>
</cp:coreProperties>
</file>